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1F872" w14:textId="77777777" w:rsidR="002855CE" w:rsidRDefault="002855CE" w:rsidP="002855CE">
      <w:pPr>
        <w:pStyle w:val="Default"/>
      </w:pPr>
    </w:p>
    <w:p w14:paraId="40C7CF28" w14:textId="4E8E58BD" w:rsidR="00A60DB2" w:rsidRDefault="002855CE" w:rsidP="002855CE">
      <w:r>
        <w:rPr>
          <w:b/>
          <w:bCs/>
          <w:sz w:val="23"/>
          <w:szCs w:val="23"/>
        </w:rPr>
        <w:t xml:space="preserve">Imelda Fernández Rodríguez. </w:t>
      </w:r>
      <w:r>
        <w:rPr>
          <w:sz w:val="23"/>
          <w:szCs w:val="23"/>
        </w:rPr>
        <w:t xml:space="preserve">Nació en </w:t>
      </w:r>
      <w:proofErr w:type="spellStart"/>
      <w:r>
        <w:rPr>
          <w:sz w:val="23"/>
          <w:szCs w:val="23"/>
        </w:rPr>
        <w:t>Agueria</w:t>
      </w:r>
      <w:proofErr w:type="spellEnd"/>
      <w:r>
        <w:rPr>
          <w:sz w:val="23"/>
          <w:szCs w:val="23"/>
        </w:rPr>
        <w:t xml:space="preserve"> (Asturias) en 1972. Es licenciada en Derecho y máster en gestión de empresas, y ha realizado un curso para delegados del centro de excelencia de la Comisión Europea </w:t>
      </w:r>
      <w:proofErr w:type="spellStart"/>
      <w:r>
        <w:rPr>
          <w:sz w:val="23"/>
          <w:szCs w:val="23"/>
        </w:rPr>
        <w:t>CEOSeR</w:t>
      </w:r>
      <w:proofErr w:type="spellEnd"/>
      <w:r>
        <w:rPr>
          <w:sz w:val="23"/>
          <w:szCs w:val="23"/>
        </w:rPr>
        <w:t>. En 1999 realizó un periodo de prácticas en Inglaterra y ese mismo año (el 1 de noviembre) inicia su relación laboral con la O</w:t>
      </w:r>
      <w:r>
        <w:rPr>
          <w:sz w:val="23"/>
          <w:szCs w:val="23"/>
        </w:rPr>
        <w:t>NCE</w:t>
      </w:r>
      <w:r>
        <w:rPr>
          <w:sz w:val="23"/>
          <w:szCs w:val="23"/>
        </w:rPr>
        <w:t xml:space="preserve"> como trabajadora de la Corporación Empresarial de la ONCE. En junio de 2000 se incorpora a la Delegación Territorial de la entidad en Asturias, como jefa del Departamento de Servicios Sociales para Afiliados. En julio de 2003 es elegida presidenta del Consejo Territorial de la ONCE en el Principado, y en abril de 2007 es elegida consejera general. En 2019 fue designada vicepresidenta 4ª de Servicios Sociales y Participación</w:t>
      </w:r>
      <w:r>
        <w:rPr>
          <w:b/>
          <w:bCs/>
          <w:sz w:val="23"/>
          <w:szCs w:val="23"/>
        </w:rPr>
        <w:t>.</w:t>
      </w:r>
    </w:p>
    <w:sectPr w:rsidR="00A60D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CE"/>
    <w:rsid w:val="002855CE"/>
    <w:rsid w:val="00A60D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00B7"/>
  <w15:chartTrackingRefBased/>
  <w15:docId w15:val="{841ADD33-50E7-403C-B4DF-4E614586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855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658</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Jiménez Moreno, Isabel</dc:creator>
  <cp:keywords/>
  <dc:description/>
  <cp:lastModifiedBy>Jiménez Moreno, Isabel</cp:lastModifiedBy>
  <cp:revision>1</cp:revision>
  <dcterms:created xsi:type="dcterms:W3CDTF">2021-10-28T07:53:00Z</dcterms:created>
  <dcterms:modified xsi:type="dcterms:W3CDTF">2021-10-28T07:55:00Z</dcterms:modified>
</cp:coreProperties>
</file>