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1B3" w:rsidRPr="005E46ED" w:rsidRDefault="009F29AE">
      <w:pPr>
        <w:rPr>
          <w:b/>
        </w:rPr>
      </w:pPr>
      <w:r w:rsidRPr="005E46ED">
        <w:rPr>
          <w:b/>
        </w:rPr>
        <w:t>BREVE RESEÑA CURRICULAR – CALOR MARTINEZ OZCARIZ</w:t>
      </w:r>
    </w:p>
    <w:p w:rsidR="009F29AE" w:rsidRDefault="009F29AE" w:rsidP="009F29AE">
      <w:pPr>
        <w:jc w:val="both"/>
      </w:pPr>
      <w:r>
        <w:t xml:space="preserve">Licenciado en Filología Hispánica, su trayectoria profesional ha estado prácticamente dedicada en su totalidad al Tercer Sector, en el que ha trabajado </w:t>
      </w:r>
      <w:r w:rsidR="003E0144">
        <w:t>durante 30</w:t>
      </w:r>
      <w:r w:rsidR="00396D53">
        <w:t xml:space="preserve"> años </w:t>
      </w:r>
      <w:r>
        <w:t xml:space="preserve">y dirigido </w:t>
      </w:r>
      <w:proofErr w:type="spellStart"/>
      <w:r>
        <w:t>ONGs</w:t>
      </w:r>
      <w:proofErr w:type="spellEnd"/>
      <w:r>
        <w:t xml:space="preserve"> </w:t>
      </w:r>
      <w:r w:rsidR="00396D53">
        <w:t xml:space="preserve">de los ámbitos de la </w:t>
      </w:r>
      <w:r>
        <w:t>educación no formal, cooperación, consumo y</w:t>
      </w:r>
      <w:r w:rsidR="00A06406">
        <w:t>,</w:t>
      </w:r>
      <w:r>
        <w:t xml:space="preserve"> </w:t>
      </w:r>
      <w:r w:rsidR="00A06406">
        <w:t xml:space="preserve">en la actualidad, </w:t>
      </w:r>
      <w:r>
        <w:t>personas mayores.</w:t>
      </w:r>
    </w:p>
    <w:p w:rsidR="009F29AE" w:rsidRDefault="009F29AE" w:rsidP="009F29AE">
      <w:pPr>
        <w:jc w:val="both"/>
      </w:pPr>
      <w:r>
        <w:t xml:space="preserve">Ha participado en la puesta en marcha y desarrollo de numerosos programas de </w:t>
      </w:r>
      <w:r w:rsidR="00347145">
        <w:t>atención social, educación, sensibilización y difusión ligados a los diferentes sectores asociativos en los que ha desempeñado su dedicación profesional.</w:t>
      </w:r>
    </w:p>
    <w:p w:rsidR="00347145" w:rsidRDefault="00347145" w:rsidP="009F29AE">
      <w:pPr>
        <w:jc w:val="both"/>
      </w:pPr>
      <w:r>
        <w:t>Ha colaborado en diferentes plataformas de trabajo en red vinculadas a diferentes ámbitos del Tercer Sector, habiendo participado, entre otras, en la creación de la Coordinadora Estatal de Organizaciones de Comercio Justo o en la creación del Observatorio de l</w:t>
      </w:r>
      <w:r w:rsidR="00396D53">
        <w:t>a Responsabilidad Social Corpor</w:t>
      </w:r>
      <w:r>
        <w:t>ativa</w:t>
      </w:r>
      <w:r w:rsidR="00396D53">
        <w:t>.</w:t>
      </w:r>
    </w:p>
    <w:p w:rsidR="00396D53" w:rsidRDefault="00396D53" w:rsidP="009F29AE">
      <w:pPr>
        <w:jc w:val="both"/>
      </w:pPr>
      <w:r>
        <w:t xml:space="preserve">Desde 2007 trabaja en la Unión Democrática de Pensionistas y Jubilados de España, en la que ha desempeñado tareas de gestión y desarrollo de proyectos sociales, formación y diseño de estrategias. Desde </w:t>
      </w:r>
      <w:r w:rsidR="00F23A64">
        <w:t>noviembre de 2016</w:t>
      </w:r>
      <w:r>
        <w:t xml:space="preserve"> es Director de esta entidad.</w:t>
      </w:r>
      <w:bookmarkStart w:id="0" w:name="_GoBack"/>
      <w:bookmarkEnd w:id="0"/>
    </w:p>
    <w:sectPr w:rsidR="00396D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AE"/>
    <w:rsid w:val="00347145"/>
    <w:rsid w:val="00396D53"/>
    <w:rsid w:val="003E0144"/>
    <w:rsid w:val="004C51B3"/>
    <w:rsid w:val="005E46ED"/>
    <w:rsid w:val="009F29AE"/>
    <w:rsid w:val="00A06406"/>
    <w:rsid w:val="00F2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BB628-238F-43FE-9456-37D23930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Windows User</cp:lastModifiedBy>
  <cp:revision>4</cp:revision>
  <dcterms:created xsi:type="dcterms:W3CDTF">2017-12-05T15:42:00Z</dcterms:created>
  <dcterms:modified xsi:type="dcterms:W3CDTF">2021-04-26T11:42:00Z</dcterms:modified>
</cp:coreProperties>
</file>